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2C" w:rsidRDefault="0013662C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13662C">
        <w:rPr>
          <w:rFonts w:ascii="Times New Roman" w:hAnsi="Times New Roman" w:cs="Times New Roman"/>
          <w:b/>
          <w:caps/>
          <w:sz w:val="28"/>
          <w:szCs w:val="28"/>
        </w:rPr>
        <w:t>Алгоритм проведения сердечно-легочной реанимации</w:t>
      </w:r>
    </w:p>
    <w:p w:rsidR="00E74043" w:rsidRPr="00E74043" w:rsidRDefault="00E74043" w:rsidP="0013662C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Терминальные</w:t>
      </w:r>
      <w:r w:rsidRPr="00E740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4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состояния</w:t>
      </w:r>
      <w:r w:rsidRPr="00E74043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E74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E740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4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состояния</w:t>
      </w:r>
      <w:r w:rsidRPr="00E74043">
        <w:rPr>
          <w:rFonts w:ascii="Times New Roman" w:hAnsi="Times New Roman" w:cs="Times New Roman"/>
          <w:sz w:val="28"/>
          <w:szCs w:val="28"/>
          <w:shd w:val="clear" w:color="auto" w:fill="FFFFFF"/>
        </w:rPr>
        <w:t>, пограничные между жизнью и смертью, критический уровень расстройства жизнедеятельности с катастрофическим падением артериального давления, глубоким нарушением газообмена и метаболизма.</w:t>
      </w:r>
    </w:p>
    <w:p w:rsidR="0013662C" w:rsidRPr="0013662C" w:rsidRDefault="0013662C" w:rsidP="0013662C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2C">
        <w:rPr>
          <w:rFonts w:ascii="Times New Roman" w:hAnsi="Times New Roman" w:cs="Times New Roman"/>
          <w:sz w:val="28"/>
          <w:szCs w:val="28"/>
        </w:rPr>
        <w:t>Терминальные состояния могут быть следствием различных причин: шока, инфаркта миокарда, массив</w:t>
      </w:r>
      <w:r w:rsidRPr="0013662C">
        <w:rPr>
          <w:rFonts w:ascii="Times New Roman" w:hAnsi="Times New Roman" w:cs="Times New Roman"/>
          <w:sz w:val="28"/>
          <w:szCs w:val="28"/>
        </w:rPr>
        <w:softHyphen/>
        <w:t xml:space="preserve">ной кровопотери, закупорки дыхательных путей или асфиксии, </w:t>
      </w:r>
      <w:proofErr w:type="spellStart"/>
      <w:r w:rsidRPr="0013662C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13662C">
        <w:rPr>
          <w:rFonts w:ascii="Times New Roman" w:hAnsi="Times New Roman" w:cs="Times New Roman"/>
          <w:sz w:val="28"/>
          <w:szCs w:val="28"/>
        </w:rPr>
        <w:t>, утопления, заваливания зем</w:t>
      </w:r>
      <w:r w:rsidRPr="0013662C">
        <w:rPr>
          <w:rFonts w:ascii="Times New Roman" w:hAnsi="Times New Roman" w:cs="Times New Roman"/>
          <w:sz w:val="28"/>
          <w:szCs w:val="28"/>
        </w:rPr>
        <w:softHyphen/>
        <w:t>лей и т.д. В терминальном состоянии выделяют 3 фазы, или стадии:</w:t>
      </w:r>
    </w:p>
    <w:p w:rsidR="0013662C" w:rsidRPr="0013662C" w:rsidRDefault="0013662C" w:rsidP="0013662C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Pr="0013662C">
        <w:rPr>
          <w:rFonts w:ascii="Times New Roman" w:hAnsi="Times New Roman" w:cs="Times New Roman"/>
          <w:sz w:val="28"/>
          <w:szCs w:val="28"/>
        </w:rPr>
        <w:t>агональное</w:t>
      </w:r>
      <w:proofErr w:type="spellEnd"/>
      <w:r w:rsidRPr="0013662C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13662C" w:rsidRPr="0013662C" w:rsidRDefault="0013662C" w:rsidP="0013662C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2C">
        <w:rPr>
          <w:rFonts w:ascii="Times New Roman" w:hAnsi="Times New Roman" w:cs="Times New Roman"/>
          <w:sz w:val="28"/>
          <w:szCs w:val="28"/>
        </w:rPr>
        <w:t>2) агония;</w:t>
      </w:r>
    </w:p>
    <w:p w:rsidR="0013662C" w:rsidRPr="0013662C" w:rsidRDefault="0013662C" w:rsidP="0013662C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2C">
        <w:rPr>
          <w:rFonts w:ascii="Times New Roman" w:hAnsi="Times New Roman" w:cs="Times New Roman"/>
          <w:sz w:val="28"/>
          <w:szCs w:val="28"/>
        </w:rPr>
        <w:t>3) клиническая смерть.</w:t>
      </w:r>
    </w:p>
    <w:p w:rsidR="0013662C" w:rsidRPr="0013662C" w:rsidRDefault="0013662C" w:rsidP="00136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3662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662C">
        <w:rPr>
          <w:rFonts w:ascii="Times New Roman" w:hAnsi="Times New Roman" w:cs="Times New Roman"/>
          <w:sz w:val="28"/>
          <w:szCs w:val="28"/>
        </w:rPr>
        <w:t>агональном</w:t>
      </w:r>
      <w:proofErr w:type="spellEnd"/>
      <w:r w:rsidRPr="0013662C">
        <w:rPr>
          <w:rFonts w:ascii="Times New Roman" w:hAnsi="Times New Roman" w:cs="Times New Roman"/>
          <w:sz w:val="28"/>
          <w:szCs w:val="28"/>
        </w:rPr>
        <w:t xml:space="preserve"> состоянии сознание боль</w:t>
      </w:r>
      <w:r w:rsidRPr="0013662C">
        <w:rPr>
          <w:rFonts w:ascii="Times New Roman" w:hAnsi="Times New Roman" w:cs="Times New Roman"/>
          <w:sz w:val="28"/>
          <w:szCs w:val="28"/>
        </w:rPr>
        <w:softHyphen/>
        <w:t>ного еще сохраняется, но оно спутанное. Артериальное давление падает до нуля, пульс резко учащается и ста</w:t>
      </w:r>
      <w:r w:rsidRPr="0013662C">
        <w:rPr>
          <w:rFonts w:ascii="Times New Roman" w:hAnsi="Times New Roman" w:cs="Times New Roman"/>
          <w:sz w:val="28"/>
          <w:szCs w:val="28"/>
        </w:rPr>
        <w:softHyphen/>
        <w:t>новится нитевидным, дыхание поверхностное, затруд</w:t>
      </w:r>
      <w:r w:rsidRPr="0013662C">
        <w:rPr>
          <w:rFonts w:ascii="Times New Roman" w:hAnsi="Times New Roman" w:cs="Times New Roman"/>
          <w:sz w:val="28"/>
          <w:szCs w:val="28"/>
        </w:rPr>
        <w:softHyphen/>
        <w:t>ненное, кожные покровы бледные.</w:t>
      </w:r>
    </w:p>
    <w:p w:rsidR="0013662C" w:rsidRPr="0013662C" w:rsidRDefault="0013662C" w:rsidP="00136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2C">
        <w:rPr>
          <w:rFonts w:ascii="Times New Roman" w:hAnsi="Times New Roman" w:cs="Times New Roman"/>
          <w:sz w:val="28"/>
          <w:szCs w:val="28"/>
        </w:rPr>
        <w:t>Во время агонии артериальное давление и пульс не определяются, глазные рефлексы (роговичный, ре</w:t>
      </w:r>
      <w:r w:rsidRPr="0013662C">
        <w:rPr>
          <w:rFonts w:ascii="Times New Roman" w:hAnsi="Times New Roman" w:cs="Times New Roman"/>
          <w:sz w:val="28"/>
          <w:szCs w:val="28"/>
        </w:rPr>
        <w:softHyphen/>
        <w:t>акции зрачка на свет) исчезают, дыхание приобретает характер заглатывания воздуха.</w:t>
      </w:r>
    </w:p>
    <w:p w:rsidR="0013662C" w:rsidRDefault="0013662C" w:rsidP="00136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2C">
        <w:rPr>
          <w:rFonts w:ascii="Times New Roman" w:hAnsi="Times New Roman" w:cs="Times New Roman"/>
          <w:sz w:val="28"/>
          <w:szCs w:val="28"/>
        </w:rPr>
        <w:t>Клиническая смерть — кратковременная пере</w:t>
      </w:r>
      <w:r w:rsidRPr="0013662C">
        <w:rPr>
          <w:rFonts w:ascii="Times New Roman" w:hAnsi="Times New Roman" w:cs="Times New Roman"/>
          <w:sz w:val="28"/>
          <w:szCs w:val="28"/>
        </w:rPr>
        <w:softHyphen/>
        <w:t>ходная стадия между жизнью и смертью, продолжитель</w:t>
      </w:r>
      <w:r w:rsidRPr="0013662C">
        <w:rPr>
          <w:rFonts w:ascii="Times New Roman" w:hAnsi="Times New Roman" w:cs="Times New Roman"/>
          <w:sz w:val="28"/>
          <w:szCs w:val="28"/>
        </w:rPr>
        <w:softHyphen/>
        <w:t>ность ее 3—6 мин. Дыхание и сердечная деятельность отсутствуют, зрачки расширены, кожные покровы хо</w:t>
      </w:r>
      <w:r w:rsidRPr="0013662C">
        <w:rPr>
          <w:rFonts w:ascii="Times New Roman" w:hAnsi="Times New Roman" w:cs="Times New Roman"/>
          <w:sz w:val="28"/>
          <w:szCs w:val="28"/>
        </w:rPr>
        <w:softHyphen/>
        <w:t>лодные, рефлексов нет. В этот короткий период еще возможно восстановление жизненных функций при помощи реанимации. В более поздние сроки наступают необратимые изменения в тканях, и клиническая смерть переходит в биологическую, истинную.</w:t>
      </w:r>
    </w:p>
    <w:p w:rsidR="001C6CB3" w:rsidRDefault="001C6CB3" w:rsidP="00136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6C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Биологическая смерть</w:t>
      </w:r>
      <w:r w:rsidRPr="001C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конечный этап умирания организма в целом, сменяющий клиническую смерть. Характеризуется необратимостью изменений в центральной нервной системе, постепенно распространяющейся на остальные ткани.</w:t>
      </w:r>
    </w:p>
    <w:p w:rsidR="001C6CB3" w:rsidRPr="001C6CB3" w:rsidRDefault="001C6CB3" w:rsidP="00136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6C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Признаки биологической смерти:</w:t>
      </w:r>
    </w:p>
    <w:p w:rsidR="001C6CB3" w:rsidRPr="001C6CB3" w:rsidRDefault="001C6CB3" w:rsidP="001C6CB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отсутствие дыхания, сердцебиения, сознания</w:t>
      </w:r>
      <w:r w:rsidR="00EE4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1C6CB3" w:rsidRPr="001C6CB3" w:rsidRDefault="001C6CB3" w:rsidP="001C6CB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трупные пятна,</w:t>
      </w:r>
    </w:p>
    <w:p w:rsidR="001C6CB3" w:rsidRPr="001C6CB3" w:rsidRDefault="001C6CB3" w:rsidP="001C6CB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трупное окоченение,</w:t>
      </w:r>
    </w:p>
    <w:p w:rsidR="001C6CB3" w:rsidRPr="001C6CB3" w:rsidRDefault="001C6CB3" w:rsidP="001C6CB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снижение температуры тела,</w:t>
      </w:r>
    </w:p>
    <w:p w:rsidR="001C6CB3" w:rsidRPr="001C6CB3" w:rsidRDefault="001C6CB3" w:rsidP="001C6CB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размягчение глазного яблока,</w:t>
      </w:r>
    </w:p>
    <w:p w:rsidR="001C6CB3" w:rsidRPr="001C6CB3" w:rsidRDefault="001C6CB3" w:rsidP="001C6CB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помутнение роговицы,</w:t>
      </w:r>
    </w:p>
    <w:p w:rsidR="001C6CB3" w:rsidRPr="001C6CB3" w:rsidRDefault="001C6CB3" w:rsidP="001C6CB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симптом «кошачий глаз».</w:t>
      </w:r>
    </w:p>
    <w:p w:rsidR="00E74043" w:rsidRPr="00984FCF" w:rsidRDefault="00984FCF" w:rsidP="00136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Сердечно-легочная реанимация (СЛР)</w:t>
      </w:r>
      <w:r w:rsidRPr="00984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 </w:t>
      </w:r>
      <w:r w:rsidRPr="00984F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система (комплекс) неотложных мероприятий, которые выполняются с целью выведения человека из терминального состояния и последующего поддержания его жизни</w:t>
      </w:r>
      <w:r w:rsidRPr="00984F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662C" w:rsidRDefault="00984FCF" w:rsidP="00984FC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FCF">
        <w:rPr>
          <w:rFonts w:ascii="Times New Roman" w:hAnsi="Times New Roman" w:cs="Times New Roman"/>
          <w:sz w:val="28"/>
          <w:szCs w:val="28"/>
          <w:shd w:val="clear" w:color="auto" w:fill="FFFFFF"/>
        </w:rPr>
        <w:t>К основным признакам жизни относятся наличие сознания, самостоятельное дыхание и кровообращение. Они проверяются в ходе выполнения алгоритма сердечно-легочной реанимации.</w:t>
      </w:r>
    </w:p>
    <w:p w:rsidR="00984FCF" w:rsidRPr="00984FCF" w:rsidRDefault="00984FCF" w:rsidP="00984F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84F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Алгоритм проведения базовой СЛР</w:t>
      </w:r>
    </w:p>
    <w:p w:rsidR="00984FCF" w:rsidRDefault="00984FCF" w:rsidP="0019479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84FCF">
        <w:rPr>
          <w:sz w:val="28"/>
          <w:szCs w:val="28"/>
        </w:rPr>
        <w:t xml:space="preserve">Убедиться в отсутствии опасности для себя и пострадавшего. </w:t>
      </w:r>
    </w:p>
    <w:p w:rsidR="00B748C8" w:rsidRPr="00984FCF" w:rsidRDefault="00B748C8" w:rsidP="0019479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Встать на колени сбоку от пострадавшего.</w:t>
      </w:r>
    </w:p>
    <w:p w:rsidR="00984FCF" w:rsidRPr="00984FCF" w:rsidRDefault="00984FCF" w:rsidP="00194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F">
        <w:rPr>
          <w:rFonts w:ascii="Times New Roman" w:hAnsi="Times New Roman" w:cs="Times New Roman"/>
          <w:sz w:val="28"/>
          <w:szCs w:val="28"/>
        </w:rPr>
        <w:t xml:space="preserve">Громко обратиться к </w:t>
      </w:r>
      <w:r w:rsidR="00B748C8">
        <w:rPr>
          <w:rFonts w:ascii="Times New Roman" w:hAnsi="Times New Roman" w:cs="Times New Roman"/>
          <w:sz w:val="28"/>
          <w:szCs w:val="28"/>
        </w:rPr>
        <w:t>пострадавшему</w:t>
      </w:r>
      <w:r w:rsidRPr="00984FCF">
        <w:rPr>
          <w:rFonts w:ascii="Times New Roman" w:hAnsi="Times New Roman" w:cs="Times New Roman"/>
          <w:sz w:val="28"/>
          <w:szCs w:val="28"/>
        </w:rPr>
        <w:t>: «Вам нужна помощь?»</w:t>
      </w:r>
    </w:p>
    <w:p w:rsidR="00984FCF" w:rsidRPr="00984FCF" w:rsidRDefault="00984FCF" w:rsidP="00194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F">
        <w:rPr>
          <w:rFonts w:ascii="Times New Roman" w:hAnsi="Times New Roman" w:cs="Times New Roman"/>
          <w:sz w:val="28"/>
          <w:szCs w:val="28"/>
        </w:rPr>
        <w:t>Призвать на помощь: «Помогите, человеку плохо!»</w:t>
      </w:r>
    </w:p>
    <w:p w:rsidR="00B748C8" w:rsidRDefault="00984FCF" w:rsidP="0019479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48C8">
        <w:rPr>
          <w:sz w:val="28"/>
          <w:szCs w:val="28"/>
        </w:rPr>
        <w:t>Запрокинуть голову пострадавшему, положив одну руку на лоб, другую под нижнюю челюсть</w:t>
      </w:r>
      <w:r w:rsidR="00B748C8">
        <w:rPr>
          <w:sz w:val="28"/>
          <w:szCs w:val="28"/>
        </w:rPr>
        <w:t>.</w:t>
      </w:r>
    </w:p>
    <w:p w:rsidR="00984FCF" w:rsidRDefault="00984FCF" w:rsidP="0019479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48C8">
        <w:rPr>
          <w:sz w:val="28"/>
          <w:szCs w:val="28"/>
        </w:rPr>
        <w:t xml:space="preserve">Приблизить ухо к губам пострадавшего </w:t>
      </w:r>
      <w:r w:rsidR="00B748C8" w:rsidRPr="00B748C8">
        <w:rPr>
          <w:sz w:val="28"/>
          <w:szCs w:val="28"/>
        </w:rPr>
        <w:t>и наблюдать за поднятием грудной клетки, считая</w:t>
      </w:r>
      <w:r w:rsidRPr="00B748C8">
        <w:rPr>
          <w:sz w:val="28"/>
          <w:szCs w:val="28"/>
        </w:rPr>
        <w:t xml:space="preserve"> вслух до 10-ти</w:t>
      </w:r>
      <w:r w:rsidR="00B748C8">
        <w:rPr>
          <w:sz w:val="28"/>
          <w:szCs w:val="28"/>
        </w:rPr>
        <w:t>.</w:t>
      </w:r>
    </w:p>
    <w:p w:rsidR="00B748C8" w:rsidRDefault="00B748C8" w:rsidP="0019479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Вызвать скорую помощь, сообщив:</w:t>
      </w:r>
    </w:p>
    <w:p w:rsidR="00984FCF" w:rsidRPr="00984FCF" w:rsidRDefault="00B748C8" w:rsidP="001947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84FCF" w:rsidRPr="00984FCF">
        <w:rPr>
          <w:sz w:val="28"/>
          <w:szCs w:val="28"/>
        </w:rPr>
        <w:t xml:space="preserve">оординаты места происшествия </w:t>
      </w:r>
    </w:p>
    <w:p w:rsidR="00984FCF" w:rsidRPr="00B748C8" w:rsidRDefault="00B748C8" w:rsidP="001947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4FCF" w:rsidRPr="00B748C8">
        <w:rPr>
          <w:rFonts w:ascii="Times New Roman" w:hAnsi="Times New Roman" w:cs="Times New Roman"/>
          <w:sz w:val="28"/>
          <w:szCs w:val="28"/>
        </w:rPr>
        <w:t>оличество пострадавших</w:t>
      </w:r>
    </w:p>
    <w:p w:rsidR="00984FCF" w:rsidRPr="00B748C8" w:rsidRDefault="00B748C8" w:rsidP="001947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4FCF" w:rsidRPr="00B748C8">
        <w:rPr>
          <w:rFonts w:ascii="Times New Roman" w:hAnsi="Times New Roman" w:cs="Times New Roman"/>
          <w:sz w:val="28"/>
          <w:szCs w:val="28"/>
        </w:rPr>
        <w:t>ол</w:t>
      </w:r>
    </w:p>
    <w:p w:rsidR="00984FCF" w:rsidRPr="00B748C8" w:rsidRDefault="00B748C8" w:rsidP="001947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4FCF" w:rsidRPr="00B748C8">
        <w:rPr>
          <w:rFonts w:ascii="Times New Roman" w:hAnsi="Times New Roman" w:cs="Times New Roman"/>
          <w:sz w:val="28"/>
          <w:szCs w:val="28"/>
        </w:rPr>
        <w:t>римерный возраст</w:t>
      </w:r>
    </w:p>
    <w:p w:rsidR="00984FCF" w:rsidRPr="00984FCF" w:rsidRDefault="00B748C8" w:rsidP="001947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4FCF" w:rsidRPr="00984FCF">
        <w:rPr>
          <w:sz w:val="28"/>
          <w:szCs w:val="28"/>
        </w:rPr>
        <w:t xml:space="preserve">остояние пострадавшего </w:t>
      </w:r>
    </w:p>
    <w:p w:rsidR="00984FCF" w:rsidRPr="00B748C8" w:rsidRDefault="00B748C8" w:rsidP="001947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4FCF" w:rsidRPr="00B748C8">
        <w:rPr>
          <w:rFonts w:ascii="Times New Roman" w:hAnsi="Times New Roman" w:cs="Times New Roman"/>
          <w:sz w:val="28"/>
          <w:szCs w:val="28"/>
        </w:rPr>
        <w:t>редположительная причина состояния</w:t>
      </w:r>
    </w:p>
    <w:p w:rsidR="00984FCF" w:rsidRDefault="00B748C8" w:rsidP="001947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 Вашей помощи</w:t>
      </w:r>
    </w:p>
    <w:p w:rsidR="00B748C8" w:rsidRDefault="00B748C8" w:rsidP="001947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Расстегнуть стесняющую одежду.</w:t>
      </w:r>
    </w:p>
    <w:p w:rsidR="00B748C8" w:rsidRPr="00B748C8" w:rsidRDefault="00B748C8" w:rsidP="0019479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8C8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 ладони одной руки </w:t>
      </w:r>
      <w:proofErr w:type="gramStart"/>
      <w:r w:rsidRPr="00B748C8">
        <w:rPr>
          <w:rFonts w:ascii="Times New Roman" w:hAnsi="Times New Roman" w:cs="Times New Roman"/>
          <w:color w:val="000000"/>
          <w:sz w:val="28"/>
          <w:szCs w:val="28"/>
        </w:rPr>
        <w:t xml:space="preserve">положить  </w:t>
      </w:r>
      <w:r w:rsidRPr="00B748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48C8">
        <w:rPr>
          <w:rFonts w:ascii="Times New Roman" w:hAnsi="Times New Roman" w:cs="Times New Roman"/>
          <w:sz w:val="28"/>
          <w:szCs w:val="28"/>
        </w:rPr>
        <w:t xml:space="preserve"> центр грудной клетки пострадавшего</w:t>
      </w:r>
      <w:r w:rsidR="00C471FF">
        <w:rPr>
          <w:rFonts w:ascii="Times New Roman" w:hAnsi="Times New Roman" w:cs="Times New Roman"/>
          <w:sz w:val="28"/>
          <w:szCs w:val="28"/>
        </w:rPr>
        <w:t xml:space="preserve"> (на два пальца выше мечевидного отростка)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8C8" w:rsidRPr="00B748C8" w:rsidRDefault="00B748C8" w:rsidP="0019479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8C8">
        <w:rPr>
          <w:rFonts w:ascii="Times New Roman" w:hAnsi="Times New Roman" w:cs="Times New Roman"/>
          <w:sz w:val="28"/>
          <w:szCs w:val="28"/>
        </w:rPr>
        <w:t>Вторую ладонь положить на первую, соединив пальцы обеих рук в замок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8C8" w:rsidRPr="00B748C8" w:rsidRDefault="00B748C8" w:rsidP="0019479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компрессии прямыми руками, продавливая грудную клетку на 5-6 см с частотой 100-120 в минуту.</w:t>
      </w:r>
    </w:p>
    <w:p w:rsidR="00B748C8" w:rsidRDefault="00B748C8" w:rsidP="0019479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Сделать два спокойных в</w:t>
      </w:r>
      <w:r w:rsidR="0019479B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доха</w:t>
      </w:r>
      <w:r w:rsidR="0019479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AA4">
        <w:rPr>
          <w:rFonts w:ascii="Times New Roman" w:hAnsi="Times New Roman" w:cs="Times New Roman"/>
          <w:color w:val="000000"/>
          <w:sz w:val="28"/>
          <w:szCs w:val="28"/>
        </w:rPr>
        <w:t xml:space="preserve">герметично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обхватив </w:t>
      </w:r>
      <w:r w:rsidR="0019479B">
        <w:rPr>
          <w:rFonts w:ascii="Times New Roman" w:hAnsi="Times New Roman" w:cs="Times New Roman"/>
          <w:color w:val="000000"/>
          <w:sz w:val="28"/>
          <w:szCs w:val="28"/>
        </w:rPr>
        <w:t>губами губы пострадавшего. Нос пострадавшему закрыть.</w:t>
      </w:r>
    </w:p>
    <w:p w:rsidR="0019479B" w:rsidRPr="00B748C8" w:rsidRDefault="0019479B" w:rsidP="0019479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Повторять СЛР до приезда скорой помощи.</w:t>
      </w:r>
    </w:p>
    <w:p w:rsidR="00984FCF" w:rsidRPr="0019479B" w:rsidRDefault="0019479B" w:rsidP="00194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9B">
        <w:rPr>
          <w:rFonts w:ascii="Times New Roman" w:hAnsi="Times New Roman" w:cs="Times New Roman"/>
          <w:b/>
          <w:sz w:val="28"/>
          <w:szCs w:val="28"/>
        </w:rPr>
        <w:t>Основные ошибки при выполнении реанимационных мероприятий:</w:t>
      </w:r>
    </w:p>
    <w:p w:rsidR="0019479B" w:rsidRPr="0019479B" w:rsidRDefault="0019479B" w:rsidP="001947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9B">
        <w:rPr>
          <w:rFonts w:ascii="Times New Roman" w:hAnsi="Times New Roman" w:cs="Times New Roman"/>
          <w:sz w:val="28"/>
          <w:szCs w:val="28"/>
        </w:rPr>
        <w:t>нарушение последовательности мероприятий СЛР;</w:t>
      </w:r>
    </w:p>
    <w:p w:rsidR="0019479B" w:rsidRPr="0019479B" w:rsidRDefault="0019479B" w:rsidP="001947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9B">
        <w:rPr>
          <w:rFonts w:ascii="Times New Roman" w:hAnsi="Times New Roman" w:cs="Times New Roman"/>
          <w:sz w:val="28"/>
          <w:szCs w:val="28"/>
        </w:rPr>
        <w:t xml:space="preserve">неправильная техника выполнения давления руками на грудину пострадавшего </w:t>
      </w:r>
      <w:r w:rsidRPr="001947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(неправильное расположение рук, недостаточная или избыточная глубина надавливаний, неправильная частота, отсутствие полного поднятия грудной клетки после каждого надавливания);</w:t>
      </w:r>
    </w:p>
    <w:p w:rsidR="0019479B" w:rsidRPr="0019479B" w:rsidRDefault="0019479B" w:rsidP="001947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9B">
        <w:rPr>
          <w:rFonts w:ascii="Times New Roman" w:hAnsi="Times New Roman" w:cs="Times New Roman"/>
          <w:sz w:val="28"/>
          <w:szCs w:val="28"/>
        </w:rPr>
        <w:t xml:space="preserve">неправильная техника выполнения искусственного дыхания </w:t>
      </w:r>
      <w:r w:rsidRPr="001947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(недостаточное или неправильное открытие дыхательных путей, избыточный или недостаточный объем вдуваемого воздуха);</w:t>
      </w:r>
    </w:p>
    <w:p w:rsidR="0019479B" w:rsidRPr="0019479B" w:rsidRDefault="0019479B" w:rsidP="001947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соотношение надавливаний руками на грудину и вдохов искусственного дыхания;</w:t>
      </w:r>
    </w:p>
    <w:p w:rsidR="0019479B" w:rsidRPr="0019479B" w:rsidRDefault="0019479B" w:rsidP="001947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между надавливаниями руками на грудину пострадавшего превышает 10 сек.</w:t>
      </w:r>
    </w:p>
    <w:p w:rsidR="000F6DF7" w:rsidRDefault="000F6DF7" w:rsidP="00B748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pacing w:val="3"/>
          <w:sz w:val="28"/>
          <w:szCs w:val="28"/>
          <w:bdr w:val="none" w:sz="0" w:space="0" w:color="auto" w:frame="1"/>
        </w:rPr>
      </w:pPr>
    </w:p>
    <w:p w:rsidR="00EE4DEF" w:rsidRDefault="00EE4DEF" w:rsidP="00B748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pacing w:val="3"/>
          <w:sz w:val="28"/>
          <w:szCs w:val="28"/>
          <w:bdr w:val="none" w:sz="0" w:space="0" w:color="auto" w:frame="1"/>
        </w:rPr>
      </w:pPr>
    </w:p>
    <w:p w:rsidR="00B748C8" w:rsidRPr="0019479B" w:rsidRDefault="00B748C8" w:rsidP="00B748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19479B">
        <w:rPr>
          <w:b/>
          <w:bCs/>
          <w:spacing w:val="3"/>
          <w:sz w:val="28"/>
          <w:szCs w:val="28"/>
          <w:bdr w:val="none" w:sz="0" w:space="0" w:color="auto" w:frame="1"/>
        </w:rPr>
        <w:lastRenderedPageBreak/>
        <w:t>Показания к прекращению СЛР</w:t>
      </w:r>
    </w:p>
    <w:p w:rsidR="00B748C8" w:rsidRPr="00B748C8" w:rsidRDefault="00B748C8" w:rsidP="00B748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48C8">
        <w:rPr>
          <w:sz w:val="28"/>
          <w:szCs w:val="28"/>
        </w:rPr>
        <w:t>Реанимационные мероприятия продолжаются до прибытия скорой медицинской помощи или других специальных служб, сотрудники которых обязаны оказывать первую помощь, и распоряжения сотрудников этих служб о прекращении реанимации, либо до появления явных признаков жизни у пострадавшего (появления самостоятельного дыхания, возникновения кашля, произвольных движений).</w:t>
      </w:r>
    </w:p>
    <w:p w:rsidR="00B748C8" w:rsidRPr="00B748C8" w:rsidRDefault="00B748C8" w:rsidP="00B748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48C8">
        <w:rPr>
          <w:sz w:val="28"/>
          <w:szCs w:val="28"/>
        </w:rPr>
        <w:t>В случае длительного проведения реанимационных мероприятий и возникновения физической усталости у участника оказания первой помощи необходимо привлечь помощника к осуществлению этих мероприятий. Большинство современных отечественных и зарубежных рекомендаций по проведению сердечно-легочной реанимации предусматривают смену ее участников примерно каждые 2 минуты, или спустя 5-6 циклов надавливаний и вдохов.</w:t>
      </w:r>
    </w:p>
    <w:p w:rsidR="00B748C8" w:rsidRPr="00B748C8" w:rsidRDefault="00B748C8" w:rsidP="00B748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48C8">
        <w:rPr>
          <w:sz w:val="28"/>
          <w:szCs w:val="28"/>
        </w:rPr>
        <w:t>Реанимационные мероприятия могут не осуществляться пострадавшим с явными признаками нежизнеспособности (разложение или травма, несовместимая с жизнью), либо в случаях, когда отсутствие признаков жизни вызвано исходом длительно существующего неизлечимого заболевания (например, онкологического).</w:t>
      </w:r>
    </w:p>
    <w:p w:rsidR="00984FCF" w:rsidRPr="00B748C8" w:rsidRDefault="00984FCF" w:rsidP="00B748C8">
      <w:pPr>
        <w:pStyle w:val="Default"/>
        <w:ind w:firstLine="709"/>
        <w:jc w:val="both"/>
        <w:rPr>
          <w:sz w:val="28"/>
          <w:szCs w:val="28"/>
        </w:rPr>
      </w:pPr>
    </w:p>
    <w:p w:rsidR="00984FCF" w:rsidRPr="00984FCF" w:rsidRDefault="00984FCF" w:rsidP="00984FCF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984FCF" w:rsidRPr="0098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B2947"/>
    <w:multiLevelType w:val="hybridMultilevel"/>
    <w:tmpl w:val="2B36240E"/>
    <w:lvl w:ilvl="0" w:tplc="FC306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B085E"/>
    <w:multiLevelType w:val="hybridMultilevel"/>
    <w:tmpl w:val="59884378"/>
    <w:lvl w:ilvl="0" w:tplc="6FA69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75029E"/>
    <w:multiLevelType w:val="hybridMultilevel"/>
    <w:tmpl w:val="28ACA07C"/>
    <w:lvl w:ilvl="0" w:tplc="6FA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F5204"/>
    <w:multiLevelType w:val="hybridMultilevel"/>
    <w:tmpl w:val="5830A246"/>
    <w:lvl w:ilvl="0" w:tplc="6FA69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9C"/>
    <w:rsid w:val="000F6DF7"/>
    <w:rsid w:val="0011169C"/>
    <w:rsid w:val="0013662C"/>
    <w:rsid w:val="0019479B"/>
    <w:rsid w:val="001C6CB3"/>
    <w:rsid w:val="00293208"/>
    <w:rsid w:val="00324AA4"/>
    <w:rsid w:val="00984FCF"/>
    <w:rsid w:val="00B748C8"/>
    <w:rsid w:val="00C471FF"/>
    <w:rsid w:val="00D02182"/>
    <w:rsid w:val="00E74043"/>
    <w:rsid w:val="00EE4DEF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9238-0B32-4EC7-868F-E9E6E982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F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Matveeva</cp:lastModifiedBy>
  <cp:revision>9</cp:revision>
  <dcterms:created xsi:type="dcterms:W3CDTF">2023-10-27T14:12:00Z</dcterms:created>
  <dcterms:modified xsi:type="dcterms:W3CDTF">2023-10-27T15:11:00Z</dcterms:modified>
</cp:coreProperties>
</file>